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16A" w:rsidRDefault="00761B74">
      <w:pPr>
        <w:pStyle w:val="Text"/>
        <w:tabs>
          <w:tab w:val="left" w:pos="3686"/>
          <w:tab w:val="left" w:pos="5103"/>
          <w:tab w:val="left" w:pos="6804"/>
          <w:tab w:val="left" w:pos="7090"/>
          <w:tab w:val="left" w:pos="7799"/>
          <w:tab w:val="left" w:pos="8508"/>
          <w:tab w:val="left" w:pos="9217"/>
        </w:tabs>
        <w:spacing w:line="220" w:lineRule="exact"/>
      </w:pPr>
      <w:r>
        <w:t>Zentrale Strafverwaltung des Landes Niedersachsen</w:t>
      </w:r>
      <w:r>
        <w:rPr>
          <w:noProof/>
        </w:rPr>
        <w:drawing>
          <wp:anchor distT="152400" distB="152400" distL="152400" distR="152400" simplePos="0" relativeHeight="251660288" behindDoc="0" locked="0" layoutInCell="1" allowOverlap="1">
            <wp:simplePos x="0" y="0"/>
            <wp:positionH relativeFrom="margin">
              <wp:posOffset>4901050</wp:posOffset>
            </wp:positionH>
            <wp:positionV relativeFrom="line">
              <wp:posOffset>56560</wp:posOffset>
            </wp:positionV>
            <wp:extent cx="1209100" cy="12091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u64-myds-me-VSB Seite.png"/>
                    <pic:cNvPicPr>
                      <a:picLocks noChangeAspect="1"/>
                    </pic:cNvPicPr>
                  </pic:nvPicPr>
                  <pic:blipFill>
                    <a:blip r:embed="rId6">
                      <a:extLst/>
                    </a:blip>
                    <a:stretch>
                      <a:fillRect/>
                    </a:stretch>
                  </pic:blipFill>
                  <pic:spPr>
                    <a:xfrm>
                      <a:off x="0" y="0"/>
                      <a:ext cx="1209100" cy="1209100"/>
                    </a:xfrm>
                    <a:prstGeom prst="rect">
                      <a:avLst/>
                    </a:prstGeom>
                    <a:ln w="12700" cap="flat">
                      <a:noFill/>
                      <a:miter lim="400000"/>
                    </a:ln>
                    <a:effectLst/>
                  </pic:spPr>
                </pic:pic>
              </a:graphicData>
            </a:graphic>
          </wp:anchor>
        </w:drawing>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Postfach 241 • 30000 Hannover</w:t>
      </w:r>
    </w:p>
    <w:p w:rsidR="0061416A" w:rsidRDefault="0061416A">
      <w:pPr>
        <w:pStyle w:val="Text"/>
        <w:tabs>
          <w:tab w:val="left" w:pos="3686"/>
          <w:tab w:val="left" w:pos="5103"/>
          <w:tab w:val="left" w:pos="6804"/>
          <w:tab w:val="left" w:pos="7090"/>
          <w:tab w:val="left" w:pos="7799"/>
          <w:tab w:val="left" w:pos="8508"/>
          <w:tab w:val="left" w:pos="9217"/>
        </w:tabs>
        <w:spacing w:line="220" w:lineRule="exact"/>
      </w:pPr>
    </w:p>
    <w:p w:rsidR="0061416A" w:rsidRDefault="00761B74">
      <w:pPr>
        <w:pStyle w:val="Text"/>
        <w:tabs>
          <w:tab w:val="left" w:pos="3686"/>
          <w:tab w:val="left" w:pos="5103"/>
          <w:tab w:val="left" w:pos="6804"/>
          <w:tab w:val="left" w:pos="7090"/>
          <w:tab w:val="left" w:pos="7799"/>
          <w:tab w:val="left" w:pos="8508"/>
          <w:tab w:val="left" w:pos="9217"/>
        </w:tabs>
        <w:spacing w:line="220" w:lineRule="exact"/>
        <w:rPr>
          <w:b/>
          <w:bCs/>
        </w:rPr>
      </w:pPr>
      <w:r>
        <w:tab/>
        <w:t>Pers.-Nr.:</w:t>
      </w:r>
      <w:r>
        <w:tab/>
      </w:r>
      <w:r>
        <w:rPr>
          <w:b/>
          <w:bCs/>
        </w:rPr>
        <w:t>3810-288936266-64</w:t>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ab/>
      </w:r>
      <w:r>
        <w:tab/>
        <w:t>butzemann64</w:t>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ab/>
        <w:t>Datum:</w:t>
      </w:r>
      <w:r>
        <w:tab/>
      </w:r>
      <w:r>
        <w:fldChar w:fldCharType="begin"/>
      </w:r>
      <w:r>
        <w:instrText xml:space="preserve"> DATE \@ "dd.MM.y" </w:instrText>
      </w:r>
      <w:r>
        <w:fldChar w:fldCharType="separate"/>
      </w:r>
      <w:r w:rsidR="006D1846">
        <w:rPr>
          <w:noProof/>
        </w:rPr>
        <w:t>01.01.22</w:t>
      </w:r>
      <w:r>
        <w:fldChar w:fldCharType="end"/>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Herrn</w:t>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Björn Seegebarth</w:t>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butzemann64</w:t>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proofErr w:type="spellStart"/>
      <w:r>
        <w:t>Korfesstr</w:t>
      </w:r>
      <w:proofErr w:type="spellEnd"/>
      <w:r>
        <w:t>. 31</w:t>
      </w: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38104 Braunschweig</w:t>
      </w:r>
    </w:p>
    <w:p w:rsidR="0061416A" w:rsidRDefault="0061416A">
      <w:pPr>
        <w:pStyle w:val="Text"/>
        <w:tabs>
          <w:tab w:val="left" w:pos="3686"/>
          <w:tab w:val="left" w:pos="5103"/>
          <w:tab w:val="left" w:pos="6804"/>
          <w:tab w:val="left" w:pos="7090"/>
          <w:tab w:val="left" w:pos="7799"/>
          <w:tab w:val="left" w:pos="8508"/>
          <w:tab w:val="left" w:pos="9217"/>
        </w:tabs>
        <w:spacing w:line="220" w:lineRule="exact"/>
      </w:pPr>
    </w:p>
    <w:p w:rsidR="0061416A" w:rsidRDefault="0061416A">
      <w:pPr>
        <w:pStyle w:val="Text"/>
        <w:tabs>
          <w:tab w:val="left" w:pos="3686"/>
          <w:tab w:val="left" w:pos="5103"/>
          <w:tab w:val="left" w:pos="6804"/>
          <w:tab w:val="left" w:pos="7090"/>
          <w:tab w:val="left" w:pos="7799"/>
          <w:tab w:val="left" w:pos="8508"/>
          <w:tab w:val="left" w:pos="9217"/>
        </w:tabs>
        <w:spacing w:line="220" w:lineRule="exact"/>
      </w:pPr>
    </w:p>
    <w:p w:rsidR="0061416A" w:rsidRDefault="00761B74">
      <w:pPr>
        <w:pStyle w:val="berschrift"/>
      </w:pPr>
      <w:r>
        <w:t>Statusbescheid</w:t>
      </w:r>
      <w:r>
        <w:rPr>
          <w:rFonts w:eastAsia="Helvetica" w:cs="Helvetica"/>
          <w:vertAlign w:val="superscript"/>
        </w:rPr>
        <w:footnoteReference w:id="2"/>
      </w:r>
      <w:r>
        <w:t xml:space="preserve"> </w:t>
      </w:r>
      <w:proofErr w:type="spellStart"/>
      <w:r>
        <w:t>Nr</w:t>
      </w:r>
      <w:proofErr w:type="spellEnd"/>
      <w:r>
        <w:t>: 22-01</w:t>
      </w:r>
    </w:p>
    <w:p w:rsidR="0061416A" w:rsidRDefault="00761B74">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0"/>
          <w:bCs w:val="0"/>
        </w:rPr>
      </w:pPr>
      <w:r>
        <w:rPr>
          <w:b w:val="0"/>
          <w:bCs w:val="0"/>
        </w:rPr>
        <w:t xml:space="preserve">Ihr Strafpunktestand zu </w:t>
      </w:r>
      <w:r>
        <w:rPr>
          <w:b w:val="0"/>
          <w:bCs w:val="0"/>
        </w:rPr>
        <w:fldChar w:fldCharType="begin" w:fldLock="1"/>
      </w:r>
      <w:r>
        <w:rPr>
          <w:b w:val="0"/>
          <w:bCs w:val="0"/>
        </w:rPr>
        <w:instrText xml:space="preserve"> DATE \@ "dddd, d. MMMM y" </w:instrText>
      </w:r>
      <w:r>
        <w:rPr>
          <w:b w:val="0"/>
          <w:bCs w:val="0"/>
        </w:rPr>
        <w:fldChar w:fldCharType="separate"/>
      </w:r>
      <w:r>
        <w:rPr>
          <w:b w:val="0"/>
          <w:bCs w:val="0"/>
        </w:rPr>
        <w:t>Samstag, 1. Januar 2022</w:t>
      </w:r>
      <w:r>
        <w:rPr>
          <w:b w:val="0"/>
          <w:bCs w:val="0"/>
        </w:rPr>
        <w:fldChar w:fldCharType="end"/>
      </w:r>
      <w:r>
        <w:rPr>
          <w:b w:val="0"/>
          <w:bCs w:val="0"/>
        </w:rPr>
        <w:t xml:space="preserve">: </w:t>
      </w:r>
      <w:r>
        <w:rPr>
          <w:sz w:val="26"/>
          <w:szCs w:val="26"/>
        </w:rPr>
        <w:tab/>
        <w:t>217 P</w:t>
      </w:r>
    </w:p>
    <w:p w:rsidR="0061416A" w:rsidRDefault="006D1846">
      <w:pPr>
        <w:pStyle w:val="berschrift1"/>
      </w:pPr>
      <w:r>
        <w:t>Durchschnittsnote</w:t>
      </w:r>
      <w:r w:rsidR="00761B74">
        <w:t xml:space="preserve">: </w:t>
      </w:r>
      <w:r>
        <w:t>3-</w:t>
      </w:r>
    </w:p>
    <w:p w:rsidR="0061416A" w:rsidRDefault="0061416A">
      <w:pPr>
        <w:pStyle w:val="berschrift1"/>
      </w:pPr>
    </w:p>
    <w:p w:rsidR="00B55FE0" w:rsidRDefault="00B55FE0">
      <w:pPr>
        <w:pStyle w:val="berschrift1"/>
        <w:rPr>
          <w:b w:val="0"/>
        </w:rPr>
      </w:pPr>
      <w:r>
        <w:rPr>
          <w:b w:val="0"/>
        </w:rPr>
        <w:t>Sehr geehrter Herr Seegebarth,</w:t>
      </w:r>
    </w:p>
    <w:p w:rsidR="00B55FE0" w:rsidRDefault="00B55FE0">
      <w:pPr>
        <w:pStyle w:val="berschrift1"/>
        <w:rPr>
          <w:b w:val="0"/>
        </w:rPr>
      </w:pPr>
      <w:r>
        <w:rPr>
          <w:b w:val="0"/>
        </w:rPr>
        <w:t xml:space="preserve">wir freuen uns, Ihnen mitteilen zu dürfen, dass Sie sich durch </w:t>
      </w:r>
      <w:r>
        <w:t>befriedigende</w:t>
      </w:r>
      <w:r>
        <w:rPr>
          <w:b w:val="0"/>
        </w:rPr>
        <w:t xml:space="preserve"> Leistungen im Jahr 2021 für eine Fortführung des </w:t>
      </w:r>
      <w:proofErr w:type="spellStart"/>
      <w:r>
        <w:rPr>
          <w:b w:val="0"/>
        </w:rPr>
        <w:t>VsB</w:t>
      </w:r>
      <w:proofErr w:type="spellEnd"/>
      <w:r>
        <w:rPr>
          <w:b w:val="0"/>
        </w:rPr>
        <w:t xml:space="preserve"> Programmes qualifiziert haben.</w:t>
      </w:r>
    </w:p>
    <w:p w:rsidR="00D013AB" w:rsidRPr="00F50E70" w:rsidRDefault="00D013AB">
      <w:pPr>
        <w:pStyle w:val="berschrift1"/>
        <w:rPr>
          <w:b w:val="0"/>
        </w:rPr>
      </w:pPr>
      <w:r>
        <w:rPr>
          <w:b w:val="0"/>
        </w:rPr>
        <w:t xml:space="preserve">Dennoch mussten wir feststellen, dass Sie im vergangenen Jahr </w:t>
      </w:r>
      <w:r w:rsidR="00F50E70">
        <w:rPr>
          <w:b w:val="0"/>
        </w:rPr>
        <w:t xml:space="preserve">einen maximalen Strafpunktestand von </w:t>
      </w:r>
      <w:r w:rsidR="00F50E70" w:rsidRPr="00F50E70">
        <w:t>498</w:t>
      </w:r>
      <w:r w:rsidR="00F50E70">
        <w:rPr>
          <w:b w:val="0"/>
        </w:rPr>
        <w:t xml:space="preserve"> erreicht hatten, daher erteilen wir Ihnen die </w:t>
      </w:r>
      <w:r w:rsidR="00F50E70" w:rsidRPr="00F50E70">
        <w:t>1. Verwarnung</w:t>
      </w:r>
      <w:r w:rsidR="00F50E70">
        <w:t xml:space="preserve"> </w:t>
      </w:r>
      <w:r w:rsidR="00F50E70">
        <w:rPr>
          <w:b w:val="0"/>
        </w:rPr>
        <w:t>(Anlage).</w:t>
      </w:r>
    </w:p>
    <w:p w:rsidR="00B55FE0" w:rsidRPr="00B55FE0" w:rsidRDefault="006D1846">
      <w:pPr>
        <w:pStyle w:val="berschrift1"/>
        <w:rPr>
          <w:b w:val="0"/>
        </w:rPr>
      </w:pPr>
      <w:r>
        <w:rPr>
          <w:b w:val="0"/>
        </w:rPr>
        <w:t xml:space="preserve">Ihre Bewährungsauflage läuft jetzt noch 4 Jahre. Bitte befolgen Sie weiterhin unsere Anweisungen exakt, um Ihre Versteigerung bei der Sklavenauktion, bzw. die Verbringung in das privat geführte Arbeitslager Großenhain/ Sachsen bei Nichtverkauf zu vermeiden. </w:t>
      </w:r>
    </w:p>
    <w:p w:rsidR="006D1846" w:rsidRDefault="00F50E70">
      <w:pPr>
        <w:pStyle w:val="berschrift1"/>
      </w:pPr>
      <w:r>
        <w:t>Standardanweisungen #</w:t>
      </w:r>
      <w:proofErr w:type="spellStart"/>
      <w:r>
        <w:t>BDSMOffice</w:t>
      </w:r>
      <w:proofErr w:type="spellEnd"/>
    </w:p>
    <w:p w:rsidR="0061416A" w:rsidRDefault="00F50E70">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r>
        <w:t>Betreten</w:t>
      </w:r>
      <w:r w:rsidR="00761B74">
        <w:t>:</w:t>
      </w:r>
      <w:r w:rsidR="00761B74">
        <w:tab/>
        <w:t>Morgens und Abends am Ort, der durch die Anzahl der Strafpunkte festgelegt ist, nackt ausziehen, Bekleidung in die orange Kiste.</w:t>
      </w:r>
      <w:r>
        <w:t xml:space="preserve"> Nachweis durch Knien vor den Überwachungskameras, Vorder- und Rückseite</w:t>
      </w:r>
    </w:p>
    <w:p w:rsidR="0061416A" w:rsidRDefault="00761B74">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r>
        <w:t>Bekleidung:</w:t>
      </w:r>
      <w:r>
        <w:tab/>
      </w:r>
      <w:r w:rsidR="00F50E70">
        <w:t>Achsel</w:t>
      </w:r>
      <w:r>
        <w:t xml:space="preserve">hemd, </w:t>
      </w:r>
      <w:proofErr w:type="spellStart"/>
      <w:r>
        <w:t>weiss</w:t>
      </w:r>
      <w:proofErr w:type="spellEnd"/>
      <w:r>
        <w:t xml:space="preserve">, </w:t>
      </w:r>
      <w:r w:rsidR="00F50E70">
        <w:t xml:space="preserve">mit </w:t>
      </w:r>
      <w:proofErr w:type="spellStart"/>
      <w:r w:rsidR="00F50E70">
        <w:t>Absolutely.Exposed</w:t>
      </w:r>
      <w:proofErr w:type="spellEnd"/>
      <w:r w:rsidR="00F50E70">
        <w:t xml:space="preserve"> Logo, </w:t>
      </w:r>
      <w:r>
        <w:t>PVC-Slip, Jeans-</w:t>
      </w:r>
      <w:proofErr w:type="spellStart"/>
      <w:r>
        <w:t>Legging</w:t>
      </w:r>
      <w:proofErr w:type="spellEnd"/>
      <w:r>
        <w:t xml:space="preserve">, </w:t>
      </w:r>
      <w:r w:rsidR="00F50E70">
        <w:t>Hals- Fuß und Handfesseln, Leder</w:t>
      </w:r>
    </w:p>
    <w:p w:rsidR="0061416A" w:rsidRDefault="00761B74">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r>
        <w:t>bei Kundenbesuch und Auswärts normal</w:t>
      </w:r>
    </w:p>
    <w:p w:rsidR="00F50E70" w:rsidRDefault="00F50E70">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F50E70" w:rsidRDefault="00F50E70">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F50E70" w:rsidRDefault="00F50E70">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61416A" w:rsidRDefault="00761B74">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r>
        <w:lastRenderedPageBreak/>
        <w:t>Info:</w:t>
      </w:r>
      <w:r>
        <w:tab/>
        <w:t>https://bjoernseegebarth.absolutely.exposed/exposed/special_map</w:t>
      </w:r>
      <w:r>
        <w:rPr>
          <w:noProof/>
        </w:rPr>
        <w:drawing>
          <wp:anchor distT="152400" distB="152400" distL="152400" distR="152400" simplePos="0" relativeHeight="251661312" behindDoc="0" locked="0" layoutInCell="1" allowOverlap="1">
            <wp:simplePos x="0" y="0"/>
            <wp:positionH relativeFrom="margin">
              <wp:posOffset>4410061</wp:posOffset>
            </wp:positionH>
            <wp:positionV relativeFrom="line">
              <wp:posOffset>204852</wp:posOffset>
            </wp:positionV>
            <wp:extent cx="981978" cy="98197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reate-qr-code.png"/>
                    <pic:cNvPicPr>
                      <a:picLocks noChangeAspect="1"/>
                    </pic:cNvPicPr>
                  </pic:nvPicPr>
                  <pic:blipFill>
                    <a:blip r:embed="rId7">
                      <a:extLst/>
                    </a:blip>
                    <a:stretch>
                      <a:fillRect/>
                    </a:stretch>
                  </pic:blipFill>
                  <pic:spPr>
                    <a:xfrm>
                      <a:off x="0" y="0"/>
                      <a:ext cx="981978" cy="981978"/>
                    </a:xfrm>
                    <a:prstGeom prst="rect">
                      <a:avLst/>
                    </a:prstGeom>
                    <a:ln w="12700" cap="flat">
                      <a:noFill/>
                      <a:miter lim="400000"/>
                    </a:ln>
                    <a:effectLst/>
                  </pic:spPr>
                </pic:pic>
              </a:graphicData>
            </a:graphic>
          </wp:anchor>
        </w:drawing>
      </w:r>
    </w:p>
    <w:p w:rsidR="0061416A" w:rsidRDefault="0061416A">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61416A" w:rsidRDefault="0061416A">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61416A" w:rsidRDefault="0061416A">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61416A" w:rsidRDefault="0061416A">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61416A" w:rsidRDefault="0061416A">
      <w:pPr>
        <w:pStyle w:val="berschrif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7" w:hanging="1417"/>
      </w:pPr>
    </w:p>
    <w:p w:rsidR="0061416A" w:rsidRDefault="00761B74">
      <w:pPr>
        <w:pStyle w:val="Text"/>
        <w:tabs>
          <w:tab w:val="left" w:pos="3686"/>
          <w:tab w:val="left" w:pos="5103"/>
          <w:tab w:val="left" w:pos="6804"/>
          <w:tab w:val="left" w:pos="7090"/>
          <w:tab w:val="left" w:pos="7799"/>
          <w:tab w:val="left" w:pos="8508"/>
          <w:tab w:val="left" w:pos="9217"/>
        </w:tabs>
        <w:spacing w:line="220" w:lineRule="exact"/>
      </w:pPr>
      <w:r>
        <w:t>Alle weiteren Regelungen und Befehle bleiben in Kraft.</w:t>
      </w:r>
    </w:p>
    <w:p w:rsidR="0061416A" w:rsidRDefault="0061416A">
      <w:pPr>
        <w:pStyle w:val="Text"/>
        <w:tabs>
          <w:tab w:val="left" w:pos="3686"/>
          <w:tab w:val="left" w:pos="5103"/>
          <w:tab w:val="left" w:pos="6804"/>
          <w:tab w:val="left" w:pos="7090"/>
          <w:tab w:val="left" w:pos="7799"/>
          <w:tab w:val="left" w:pos="8508"/>
          <w:tab w:val="left" w:pos="9217"/>
        </w:tabs>
        <w:spacing w:line="220" w:lineRule="exact"/>
      </w:pPr>
    </w:p>
    <w:p w:rsidR="0061416A" w:rsidRDefault="00761B74">
      <w:pPr>
        <w:pStyle w:val="Text"/>
        <w:pBdr>
          <w:top w:val="single" w:sz="2" w:space="0" w:color="000000"/>
          <w:left w:val="single" w:sz="2" w:space="0" w:color="000000"/>
          <w:bottom w:val="single" w:sz="2" w:space="0" w:color="000000"/>
          <w:right w:val="single" w:sz="2" w:space="0" w:color="000000"/>
        </w:pBdr>
        <w:tabs>
          <w:tab w:val="left" w:pos="3686"/>
          <w:tab w:val="left" w:pos="5103"/>
          <w:tab w:val="left" w:pos="6804"/>
          <w:tab w:val="left" w:pos="7090"/>
          <w:tab w:val="left" w:pos="7799"/>
          <w:tab w:val="left" w:pos="8508"/>
          <w:tab w:val="left" w:pos="9217"/>
        </w:tabs>
        <w:spacing w:after="0" w:line="160" w:lineRule="exact"/>
        <w:rPr>
          <w:sz w:val="16"/>
          <w:szCs w:val="16"/>
        </w:rPr>
      </w:pPr>
      <w:r>
        <w:rPr>
          <w:sz w:val="16"/>
          <w:szCs w:val="16"/>
        </w:rPr>
        <w:t xml:space="preserve">Allgemeine Hinweise: • Antritt zu weiteren Sühne-Terminen wird Ihnen per </w:t>
      </w:r>
      <w:proofErr w:type="spellStart"/>
      <w:r>
        <w:rPr>
          <w:sz w:val="16"/>
          <w:szCs w:val="16"/>
        </w:rPr>
        <w:t>eMail</w:t>
      </w:r>
      <w:proofErr w:type="spellEnd"/>
      <w:r>
        <w:rPr>
          <w:sz w:val="16"/>
          <w:szCs w:val="16"/>
        </w:rPr>
        <w:t xml:space="preserve"> befohlen, wobei ein Vorlauf von 24 Stunden eingehalten wird. •Bringen Sie in jedem Fall Ihr Trainingsbuch zu den Terminen mit. Ohne Buch gilt die Sitzung als „nicht erfolgreich“</w:t>
      </w:r>
      <w:r>
        <w:rPr>
          <w:sz w:val="16"/>
          <w:szCs w:val="16"/>
          <w:vertAlign w:val="superscript"/>
        </w:rPr>
        <w:footnoteReference w:id="3"/>
      </w:r>
      <w:r>
        <w:rPr>
          <w:sz w:val="16"/>
          <w:szCs w:val="16"/>
        </w:rPr>
        <w:t xml:space="preserve"> und wird wiederholt. Ihr Verhalten beim Sühne-Termin wird vom Zuchtmeister im Buch eingetragen. • Kleidung und Sachen, die Sie zur Sitzung mitbringen müssen, werden Ihnen jeweils in der </w:t>
      </w:r>
      <w:proofErr w:type="spellStart"/>
      <w:r>
        <w:rPr>
          <w:sz w:val="16"/>
          <w:szCs w:val="16"/>
        </w:rPr>
        <w:t>eMail</w:t>
      </w:r>
      <w:proofErr w:type="spellEnd"/>
      <w:r>
        <w:rPr>
          <w:noProof/>
          <w:sz w:val="16"/>
          <w:szCs w:val="16"/>
        </w:rPr>
        <w:drawing>
          <wp:anchor distT="152400" distB="152400" distL="152400" distR="152400" simplePos="0" relativeHeight="251659264" behindDoc="0" locked="0" layoutInCell="1" allowOverlap="1">
            <wp:simplePos x="0" y="0"/>
            <wp:positionH relativeFrom="margin">
              <wp:posOffset>5060801</wp:posOffset>
            </wp:positionH>
            <wp:positionV relativeFrom="line">
              <wp:posOffset>267078</wp:posOffset>
            </wp:positionV>
            <wp:extent cx="1044001" cy="1034364"/>
            <wp:effectExtent l="102074" t="103268" r="102074" b="103268"/>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sB Stempel-blau.png"/>
                    <pic:cNvPicPr>
                      <a:picLocks noChangeAspect="1"/>
                    </pic:cNvPicPr>
                  </pic:nvPicPr>
                  <pic:blipFill>
                    <a:blip r:embed="rId8">
                      <a:extLst/>
                    </a:blip>
                    <a:stretch>
                      <a:fillRect/>
                    </a:stretch>
                  </pic:blipFill>
                  <pic:spPr>
                    <a:xfrm rot="20827883">
                      <a:off x="0" y="0"/>
                      <a:ext cx="1044001" cy="1034364"/>
                    </a:xfrm>
                    <a:prstGeom prst="rect">
                      <a:avLst/>
                    </a:prstGeom>
                    <a:ln w="12700" cap="flat">
                      <a:noFill/>
                      <a:miter lim="400000"/>
                    </a:ln>
                    <a:effectLst/>
                  </pic:spPr>
                </pic:pic>
              </a:graphicData>
            </a:graphic>
          </wp:anchor>
        </w:drawing>
      </w:r>
      <w:r>
        <w:rPr>
          <w:sz w:val="16"/>
          <w:szCs w:val="16"/>
        </w:rPr>
        <w:t xml:space="preserve"> mitgeteilt. Zuwiderhandlungen werden bestraft. • Den Aufsehern ist unbedingter Gehorsam zu leisten. Ohne Aufseher sind die Anweisung streng zu befolgen.• Bitte erscheinen Sie pünktlich. Unpünktlichkeit führt zur Erweiterung des Trainingsprogramms oder zur Eröffnung eines weiteren Verfahrens gegen Sie.</w:t>
      </w:r>
    </w:p>
    <w:p w:rsidR="00F50E70" w:rsidRDefault="00761B74">
      <w:pPr>
        <w:pStyle w:val="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80" w:line="220" w:lineRule="exact"/>
      </w:pPr>
      <w:r>
        <w:t>Dieses Dokument wurde elektronisch erstellt und ist ohne Unterschrift gültig.</w:t>
      </w:r>
      <w:bookmarkStart w:id="0" w:name="_GoBack"/>
      <w:bookmarkEnd w:id="0"/>
    </w:p>
    <w:sectPr w:rsidR="00F50E70">
      <w:headerReference w:type="default" r:id="rId9"/>
      <w:footerReference w:type="default" r:id="rId10"/>
      <w:pgSz w:w="11900" w:h="16840"/>
      <w:pgMar w:top="567" w:right="567" w:bottom="567"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946" w:rsidRDefault="00526946">
      <w:r>
        <w:separator/>
      </w:r>
    </w:p>
  </w:endnote>
  <w:endnote w:type="continuationSeparator" w:id="0">
    <w:p w:rsidR="00526946" w:rsidRDefault="0052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6A" w:rsidRDefault="0061416A">
    <w:pPr>
      <w:pStyle w:val="Frei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946" w:rsidRDefault="00526946">
      <w:r>
        <w:separator/>
      </w:r>
    </w:p>
  </w:footnote>
  <w:footnote w:type="continuationSeparator" w:id="0">
    <w:p w:rsidR="00526946" w:rsidRDefault="00526946">
      <w:r>
        <w:continuationSeparator/>
      </w:r>
    </w:p>
  </w:footnote>
  <w:footnote w:type="continuationNotice" w:id="1">
    <w:p w:rsidR="00526946" w:rsidRDefault="00526946"/>
  </w:footnote>
  <w:footnote w:id="2">
    <w:p w:rsidR="0061416A" w:rsidRDefault="00761B74">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16"/>
          <w:szCs w:val="16"/>
          <w:vertAlign w:val="superscript"/>
        </w:rPr>
        <w:footnoteRef/>
      </w:r>
      <w:r>
        <w:rPr>
          <w:sz w:val="16"/>
          <w:szCs w:val="16"/>
        </w:rPr>
        <w:t xml:space="preserve"> Zur Qualitätssicherung und um Transparenz im Strafverfahren zu gewährleisten können Sitzungen mit Bild und Ton ins Internet </w:t>
      </w:r>
      <w:proofErr w:type="spellStart"/>
      <w:r>
        <w:rPr>
          <w:sz w:val="16"/>
          <w:szCs w:val="16"/>
        </w:rPr>
        <w:t>gestreamt</w:t>
      </w:r>
      <w:proofErr w:type="spellEnd"/>
      <w:r>
        <w:rPr>
          <w:sz w:val="16"/>
          <w:szCs w:val="16"/>
        </w:rPr>
        <w:t xml:space="preserve"> werden. Alle Zuschauer sind aufgefordert, Verfahrens- wie auch Verhaltensfehler umgehend zu melden. Fehler werden dann umgehend korrigiert.</w:t>
      </w:r>
    </w:p>
  </w:footnote>
  <w:footnote w:id="3">
    <w:p w:rsidR="0061416A" w:rsidRDefault="00761B74">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sz w:val="16"/>
          <w:szCs w:val="16"/>
          <w:vertAlign w:val="superscript"/>
        </w:rPr>
        <w:footnoteRef/>
      </w:r>
      <w:r>
        <w:rPr>
          <w:sz w:val="16"/>
          <w:szCs w:val="16"/>
        </w:rPr>
        <w:t xml:space="preserve"> „Nicht erfolgreich“ - Training gilt als nicht erteilt und wird wiederholt mit einer Verschärfung von 25% beim 1. Versuch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6A" w:rsidRDefault="0061416A">
    <w:pPr>
      <w:pStyle w:val="Frei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16A"/>
    <w:rsid w:val="00526946"/>
    <w:rsid w:val="0061416A"/>
    <w:rsid w:val="006D1846"/>
    <w:rsid w:val="00761B74"/>
    <w:rsid w:val="00B55FE0"/>
    <w:rsid w:val="00D013AB"/>
    <w:rsid w:val="00F50E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CC2A17"/>
  <w15:docId w15:val="{659958C7-749D-8646-93DB-41522C67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paragraph" w:styleId="berschrift1">
    <w:name w:val="heading 1"/>
    <w:uiPriority w:val="9"/>
    <w:qFormat/>
    <w:pPr>
      <w:spacing w:after="80" w:line="288" w:lineRule="auto"/>
      <w:outlineLvl w:val="0"/>
    </w:pPr>
    <w:rPr>
      <w:rFonts w:ascii="Helvetica" w:hAnsi="Helvetica" w:cs="Arial Unicode MS"/>
      <w:b/>
      <w:bCs/>
      <w:color w:val="000000"/>
      <w:sz w:val="22"/>
      <w:szCs w:val="22"/>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ieForm">
    <w:name w:val="Frei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Text">
    <w:name w:val="Text"/>
    <w:pPr>
      <w:spacing w:after="100" w:line="264" w:lineRule="auto"/>
    </w:pPr>
    <w:rPr>
      <w:rFonts w:ascii="Helvetica" w:hAnsi="Helvetica" w:cs="Arial Unicode MS"/>
      <w:color w:val="000000"/>
      <w:sz w:val="22"/>
      <w:szCs w:val="22"/>
      <w14:textOutline w14:w="0" w14:cap="flat" w14:cmpd="sng" w14:algn="ctr">
        <w14:noFill/>
        <w14:prstDash w14:val="solid"/>
        <w14:bevel/>
      </w14:textOutline>
    </w:rPr>
  </w:style>
  <w:style w:type="paragraph" w:customStyle="1" w:styleId="berschrift">
    <w:name w:val="Überschrift"/>
    <w:next w:val="Text"/>
    <w:pPr>
      <w:keepNext/>
      <w:pBdr>
        <w:bottom w:val="single" w:sz="8" w:space="0" w:color="000000"/>
      </w:pBdr>
      <w:spacing w:before="240" w:after="280"/>
    </w:pPr>
    <w:rPr>
      <w:rFonts w:ascii="Helvetica" w:hAnsi="Helvetica" w:cs="Arial Unicode MS"/>
      <w:b/>
      <w:bCs/>
      <w:color w:val="000000"/>
      <w:sz w:val="32"/>
      <w:szCs w:val="32"/>
      <w14:textOutline w14:w="0" w14:cap="flat" w14:cmpd="sng" w14:algn="ctr">
        <w14:noFill/>
        <w14:prstDash w14:val="solid"/>
        <w14:bevel/>
      </w14:textOutline>
    </w:rPr>
  </w:style>
  <w:style w:type="paragraph" w:styleId="Funotentext">
    <w:name w:val="footnote text"/>
    <w:rPr>
      <w:rFonts w:ascii="Helvetica" w:eastAsia="Helvetica" w:hAnsi="Helvetica" w:cs="Helvetica"/>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Seegebarth</cp:lastModifiedBy>
  <cp:revision>3</cp:revision>
  <dcterms:created xsi:type="dcterms:W3CDTF">2022-01-01T15:13:00Z</dcterms:created>
  <dcterms:modified xsi:type="dcterms:W3CDTF">2022-01-01T15:55:00Z</dcterms:modified>
</cp:coreProperties>
</file>